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47162" w14:textId="77777777" w:rsidR="00042112" w:rsidRPr="000662CB" w:rsidRDefault="00042112">
      <w:pPr>
        <w:rPr>
          <w:rFonts w:ascii="Times New Roman" w:hAnsi="Times New Roman" w:cs="Times New Roman"/>
          <w:b/>
          <w:bCs/>
        </w:rPr>
      </w:pPr>
    </w:p>
    <w:p w14:paraId="24359075" w14:textId="77777777" w:rsidR="00042112" w:rsidRPr="000662CB" w:rsidRDefault="00042112">
      <w:pPr>
        <w:rPr>
          <w:rFonts w:ascii="Times New Roman" w:hAnsi="Times New Roman" w:cs="Times New Roman"/>
          <w:b/>
          <w:bCs/>
        </w:rPr>
      </w:pPr>
    </w:p>
    <w:p w14:paraId="17A18201" w14:textId="052FA240" w:rsidR="001A1026" w:rsidRPr="000662CB" w:rsidRDefault="00042112" w:rsidP="00042112">
      <w:pPr>
        <w:jc w:val="center"/>
        <w:rPr>
          <w:rFonts w:ascii="Times New Roman" w:hAnsi="Times New Roman" w:cs="Times New Roman"/>
          <w:lang w:val="ru-RU"/>
        </w:rPr>
      </w:pPr>
      <w:r w:rsidRPr="000662CB">
        <w:rPr>
          <w:rFonts w:ascii="Times New Roman" w:hAnsi="Times New Roman" w:cs="Times New Roman"/>
          <w:b/>
          <w:bCs/>
        </w:rPr>
        <w:t>Author Publishing Agreement</w:t>
      </w:r>
    </w:p>
    <w:p w14:paraId="5E06D0AE" w14:textId="77777777" w:rsidR="00042112" w:rsidRPr="000662CB" w:rsidRDefault="00042112" w:rsidP="00042112">
      <w:pPr>
        <w:jc w:val="center"/>
        <w:rPr>
          <w:rFonts w:ascii="Times New Roman" w:hAnsi="Times New Roman" w:cs="Times New Roman"/>
          <w:lang w:val="ru-RU"/>
        </w:rPr>
      </w:pPr>
    </w:p>
    <w:p w14:paraId="06569EE3" w14:textId="77777777" w:rsidR="00460047" w:rsidRPr="000662CB" w:rsidRDefault="00460047" w:rsidP="00460047">
      <w:pPr>
        <w:jc w:val="center"/>
        <w:rPr>
          <w:rFonts w:ascii="Times New Roman" w:hAnsi="Times New Roman" w:cs="Times New Roman"/>
          <w:b/>
          <w:bCs/>
        </w:rPr>
      </w:pPr>
      <w:r w:rsidRPr="000662CB">
        <w:rPr>
          <w:rFonts w:ascii="Times New Roman" w:hAnsi="Times New Roman" w:cs="Times New Roman"/>
          <w:b/>
          <w:bCs/>
        </w:rPr>
        <w:t>This Agreement is entered into between:</w:t>
      </w:r>
    </w:p>
    <w:p w14:paraId="37B0E719" w14:textId="4727FD83" w:rsidR="00460047" w:rsidRPr="000662CB" w:rsidRDefault="00460047" w:rsidP="00460047">
      <w:pPr>
        <w:jc w:val="both"/>
        <w:rPr>
          <w:rFonts w:ascii="Times New Roman" w:hAnsi="Times New Roman" w:cs="Times New Roman"/>
        </w:rPr>
      </w:pPr>
      <w:r w:rsidRPr="000662CB">
        <w:rPr>
          <w:rFonts w:ascii="Times New Roman" w:hAnsi="Times New Roman" w:cs="Times New Roman"/>
          <w:lang w:val="ru-RU"/>
        </w:rPr>
        <w:t>1</w:t>
      </w:r>
      <w:r w:rsidRPr="000662CB">
        <w:rPr>
          <w:rFonts w:ascii="Times New Roman" w:hAnsi="Times New Roman" w:cs="Times New Roman"/>
        </w:rPr>
        <w:t>)</w:t>
      </w:r>
      <w:r w:rsidRPr="000662CB">
        <w:rPr>
          <w:rFonts w:ascii="Times New Roman" w:hAnsi="Times New Roman" w:cs="Times New Roman"/>
          <w:lang w:val="ru-RU"/>
        </w:rPr>
        <w:t xml:space="preserve"> </w:t>
      </w:r>
      <w:r w:rsidRPr="000662CB">
        <w:rPr>
          <w:rFonts w:ascii="Times New Roman" w:hAnsi="Times New Roman" w:cs="Times New Roman"/>
        </w:rPr>
        <w:t>Party 1 (Publisher): Proceedings of the International Conference on Applied Innovations in IT (ICAIIT), published under the imprint of Edition Hochschule Anhalt and Institute for Medicine and Technology e.V. (IMT), an associated institute of Anhalt University of Applied Sciences;</w:t>
      </w:r>
    </w:p>
    <w:p w14:paraId="106F11FE" w14:textId="71A5073F" w:rsidR="00460047" w:rsidRPr="000662CB" w:rsidRDefault="00460047" w:rsidP="00460047">
      <w:pPr>
        <w:jc w:val="both"/>
        <w:rPr>
          <w:rFonts w:ascii="Times New Roman" w:hAnsi="Times New Roman" w:cs="Times New Roman"/>
        </w:rPr>
      </w:pPr>
      <w:r w:rsidRPr="000662CB">
        <w:rPr>
          <w:rFonts w:ascii="Times New Roman" w:hAnsi="Times New Roman" w:cs="Times New Roman"/>
          <w:lang w:val="ru-RU"/>
        </w:rPr>
        <w:t>2</w:t>
      </w:r>
      <w:r w:rsidRPr="000662CB">
        <w:rPr>
          <w:rFonts w:ascii="Times New Roman" w:hAnsi="Times New Roman" w:cs="Times New Roman"/>
        </w:rPr>
        <w:t>)</w:t>
      </w:r>
      <w:r w:rsidRPr="000662CB">
        <w:rPr>
          <w:rFonts w:ascii="Times New Roman" w:hAnsi="Times New Roman" w:cs="Times New Roman"/>
          <w:lang w:val="ru-RU"/>
        </w:rPr>
        <w:t xml:space="preserve"> </w:t>
      </w:r>
      <w:r w:rsidRPr="000662CB">
        <w:rPr>
          <w:rFonts w:ascii="Times New Roman" w:hAnsi="Times New Roman" w:cs="Times New Roman"/>
        </w:rPr>
        <w:t>Party 2 (Coordinator): College of Education for Pure Sciences, Wasit University, Iraq;</w:t>
      </w:r>
    </w:p>
    <w:p w14:paraId="571463C8" w14:textId="11280B31" w:rsidR="00042112" w:rsidRPr="000662CB" w:rsidRDefault="00460047" w:rsidP="00460047">
      <w:pPr>
        <w:jc w:val="both"/>
        <w:rPr>
          <w:rFonts w:ascii="Times New Roman" w:hAnsi="Times New Roman" w:cs="Times New Roman"/>
        </w:rPr>
      </w:pPr>
      <w:r w:rsidRPr="000662CB">
        <w:rPr>
          <w:rFonts w:ascii="Times New Roman" w:hAnsi="Times New Roman" w:cs="Times New Roman"/>
          <w:lang w:val="ru-RU"/>
        </w:rPr>
        <w:t>3</w:t>
      </w:r>
      <w:r w:rsidRPr="000662CB">
        <w:rPr>
          <w:rFonts w:ascii="Times New Roman" w:hAnsi="Times New Roman" w:cs="Times New Roman"/>
        </w:rPr>
        <w:t>)</w:t>
      </w:r>
      <w:r w:rsidRPr="000662CB">
        <w:rPr>
          <w:rFonts w:ascii="Times New Roman" w:hAnsi="Times New Roman" w:cs="Times New Roman"/>
          <w:lang w:val="ru-RU"/>
        </w:rPr>
        <w:t xml:space="preserve"> </w:t>
      </w:r>
      <w:r w:rsidRPr="000662CB">
        <w:rPr>
          <w:rFonts w:ascii="Times New Roman" w:hAnsi="Times New Roman" w:cs="Times New Roman"/>
        </w:rPr>
        <w:t>The Author(s) of the submitted paper (hereinafter referred to as the “Author(s)”).</w:t>
      </w:r>
      <w:r w:rsidR="00000000">
        <w:rPr>
          <w:rFonts w:ascii="Times New Roman" w:hAnsi="Times New Roman" w:cs="Times New Roman"/>
        </w:rPr>
        <w:pict w14:anchorId="15F75C46">
          <v:rect id="_x0000_i1025" style="width:0;height:1.5pt" o:hralign="center" o:hrstd="t" o:hr="t" fillcolor="#a0a0a0" stroked="f"/>
        </w:pict>
      </w:r>
    </w:p>
    <w:p w14:paraId="4444C54D" w14:textId="00F172E4" w:rsidR="00042112" w:rsidRPr="000662CB" w:rsidRDefault="00042112" w:rsidP="00042112">
      <w:pPr>
        <w:jc w:val="center"/>
        <w:rPr>
          <w:rFonts w:ascii="Times New Roman" w:hAnsi="Times New Roman" w:cs="Times New Roman"/>
          <w:b/>
          <w:bCs/>
        </w:rPr>
      </w:pPr>
      <w:r w:rsidRPr="000662CB">
        <w:rPr>
          <w:rFonts w:ascii="Times New Roman" w:hAnsi="Times New Roman" w:cs="Times New Roman"/>
          <w:b/>
          <w:bCs/>
        </w:rPr>
        <w:t xml:space="preserve">1. Purpose </w:t>
      </w:r>
    </w:p>
    <w:p w14:paraId="1D51E60E" w14:textId="77777777" w:rsidR="00042112" w:rsidRPr="000662CB" w:rsidRDefault="00042112" w:rsidP="00460047">
      <w:pPr>
        <w:jc w:val="both"/>
        <w:rPr>
          <w:rFonts w:ascii="Times New Roman" w:hAnsi="Times New Roman" w:cs="Times New Roman"/>
        </w:rPr>
      </w:pPr>
      <w:r w:rsidRPr="000662CB">
        <w:rPr>
          <w:rFonts w:ascii="Times New Roman" w:hAnsi="Times New Roman" w:cs="Times New Roman"/>
        </w:rPr>
        <w:t xml:space="preserve">The Author(s) agree to submit their paper for publication in the special issue of the Journal </w:t>
      </w:r>
      <w:r w:rsidRPr="000662CB">
        <w:rPr>
          <w:rFonts w:ascii="Times New Roman" w:hAnsi="Times New Roman" w:cs="Times New Roman"/>
          <w:b/>
          <w:bCs/>
        </w:rPr>
        <w:t>"Proceedings of the International Conference on Applied Innovations in IT (ICAIIT)"</w:t>
      </w:r>
      <w:r w:rsidRPr="000662CB">
        <w:rPr>
          <w:rFonts w:ascii="Times New Roman" w:hAnsi="Times New Roman" w:cs="Times New Roman"/>
        </w:rPr>
        <w:t>, managed by Party 1 and coordinated by Party 2.</w:t>
      </w:r>
    </w:p>
    <w:p w14:paraId="37EBD7BA" w14:textId="49D156C4" w:rsidR="00042112" w:rsidRPr="000662CB" w:rsidRDefault="00042112" w:rsidP="00042112">
      <w:pPr>
        <w:jc w:val="center"/>
        <w:rPr>
          <w:rFonts w:ascii="Times New Roman" w:hAnsi="Times New Roman" w:cs="Times New Roman"/>
        </w:rPr>
      </w:pPr>
    </w:p>
    <w:p w14:paraId="6DBFCBB7" w14:textId="5CCB33B7" w:rsidR="00042112" w:rsidRPr="000662CB" w:rsidRDefault="00042112" w:rsidP="00042112">
      <w:pPr>
        <w:jc w:val="center"/>
        <w:rPr>
          <w:rFonts w:ascii="Times New Roman" w:hAnsi="Times New Roman" w:cs="Times New Roman"/>
          <w:b/>
          <w:bCs/>
        </w:rPr>
      </w:pPr>
      <w:r w:rsidRPr="000662CB">
        <w:rPr>
          <w:rFonts w:ascii="Times New Roman" w:hAnsi="Times New Roman" w:cs="Times New Roman"/>
          <w:b/>
          <w:bCs/>
        </w:rPr>
        <w:t xml:space="preserve">2. Author Rights </w:t>
      </w:r>
    </w:p>
    <w:p w14:paraId="7D7F978A" w14:textId="77777777" w:rsidR="000662CB" w:rsidRPr="000662CB" w:rsidRDefault="00042112" w:rsidP="000662CB">
      <w:pPr>
        <w:rPr>
          <w:rFonts w:ascii="Times New Roman" w:hAnsi="Times New Roman" w:cs="Times New Roman"/>
        </w:rPr>
      </w:pPr>
      <w:r w:rsidRPr="000662CB">
        <w:rPr>
          <w:rFonts w:ascii="Times New Roman" w:hAnsi="Times New Roman" w:cs="Times New Roman"/>
        </w:rPr>
        <w:t>2.1 The Author(s) retain full copyright and intellectual property rights to their work.</w:t>
      </w:r>
    </w:p>
    <w:p w14:paraId="30B2DD26" w14:textId="165CB45A" w:rsidR="00042112" w:rsidRPr="000662CB" w:rsidRDefault="00042112" w:rsidP="000662CB">
      <w:pPr>
        <w:rPr>
          <w:rFonts w:ascii="Times New Roman" w:hAnsi="Times New Roman" w:cs="Times New Roman"/>
        </w:rPr>
      </w:pPr>
      <w:r w:rsidRPr="000662CB">
        <w:rPr>
          <w:rFonts w:ascii="Times New Roman" w:hAnsi="Times New Roman" w:cs="Times New Roman"/>
        </w:rPr>
        <w:t xml:space="preserve">2.2 The Author(s) grant Party 1 a </w:t>
      </w:r>
      <w:r w:rsidRPr="000662CB">
        <w:rPr>
          <w:rFonts w:ascii="Times New Roman" w:hAnsi="Times New Roman" w:cs="Times New Roman"/>
          <w:b/>
          <w:bCs/>
        </w:rPr>
        <w:t>non-exclusive, worldwide, and free license</w:t>
      </w:r>
      <w:r w:rsidRPr="000662CB">
        <w:rPr>
          <w:rFonts w:ascii="Times New Roman" w:hAnsi="Times New Roman" w:cs="Times New Roman"/>
        </w:rPr>
        <w:t xml:space="preserve"> to:</w:t>
      </w:r>
    </w:p>
    <w:p w14:paraId="58DAD1F2" w14:textId="77777777" w:rsidR="00042112" w:rsidRPr="000662CB" w:rsidRDefault="00042112" w:rsidP="000662CB">
      <w:pPr>
        <w:numPr>
          <w:ilvl w:val="0"/>
          <w:numId w:val="1"/>
        </w:numPr>
        <w:rPr>
          <w:rFonts w:ascii="Times New Roman" w:hAnsi="Times New Roman" w:cs="Times New Roman"/>
        </w:rPr>
      </w:pPr>
      <w:r w:rsidRPr="000662CB">
        <w:rPr>
          <w:rFonts w:ascii="Times New Roman" w:hAnsi="Times New Roman" w:cs="Times New Roman"/>
        </w:rPr>
        <w:t xml:space="preserve">Publish the article online on the official journal website; </w:t>
      </w:r>
    </w:p>
    <w:p w14:paraId="5DB51444" w14:textId="77777777" w:rsidR="00042112" w:rsidRPr="000662CB" w:rsidRDefault="00042112" w:rsidP="000662CB">
      <w:pPr>
        <w:numPr>
          <w:ilvl w:val="0"/>
          <w:numId w:val="1"/>
        </w:numPr>
        <w:rPr>
          <w:rFonts w:ascii="Times New Roman" w:hAnsi="Times New Roman" w:cs="Times New Roman"/>
        </w:rPr>
      </w:pPr>
      <w:r w:rsidRPr="000662CB">
        <w:rPr>
          <w:rFonts w:ascii="Times New Roman" w:hAnsi="Times New Roman" w:cs="Times New Roman"/>
        </w:rPr>
        <w:t xml:space="preserve">Archive the article in institutional or digital libraries; </w:t>
      </w:r>
    </w:p>
    <w:p w14:paraId="06D76F5D" w14:textId="77777777" w:rsidR="00042112" w:rsidRPr="000662CB" w:rsidRDefault="00042112" w:rsidP="000662CB">
      <w:pPr>
        <w:numPr>
          <w:ilvl w:val="0"/>
          <w:numId w:val="1"/>
        </w:numPr>
        <w:rPr>
          <w:rFonts w:ascii="Times New Roman" w:hAnsi="Times New Roman" w:cs="Times New Roman"/>
        </w:rPr>
      </w:pPr>
      <w:r w:rsidRPr="000662CB">
        <w:rPr>
          <w:rFonts w:ascii="Times New Roman" w:hAnsi="Times New Roman" w:cs="Times New Roman"/>
        </w:rPr>
        <w:t xml:space="preserve">Assign DOI and ISBN identifiers. </w:t>
      </w:r>
    </w:p>
    <w:p w14:paraId="5CCE38B5" w14:textId="3C5A1EBE" w:rsidR="00042112" w:rsidRPr="000662CB" w:rsidRDefault="00042112" w:rsidP="00042112">
      <w:pPr>
        <w:jc w:val="center"/>
        <w:rPr>
          <w:rFonts w:ascii="Times New Roman" w:hAnsi="Times New Roman" w:cs="Times New Roman"/>
        </w:rPr>
      </w:pPr>
    </w:p>
    <w:p w14:paraId="6E626778" w14:textId="3EBD852B" w:rsidR="00042112" w:rsidRPr="000662CB" w:rsidRDefault="00042112" w:rsidP="00042112">
      <w:pPr>
        <w:jc w:val="center"/>
        <w:rPr>
          <w:rFonts w:ascii="Times New Roman" w:hAnsi="Times New Roman" w:cs="Times New Roman"/>
          <w:b/>
          <w:bCs/>
        </w:rPr>
      </w:pPr>
      <w:r w:rsidRPr="000662CB">
        <w:rPr>
          <w:rFonts w:ascii="Times New Roman" w:hAnsi="Times New Roman" w:cs="Times New Roman"/>
          <w:b/>
          <w:bCs/>
        </w:rPr>
        <w:t xml:space="preserve">3. Ethics and Originality </w:t>
      </w:r>
    </w:p>
    <w:p w14:paraId="77E388BC" w14:textId="77777777" w:rsidR="000662CB" w:rsidRPr="000662CB" w:rsidRDefault="00042112" w:rsidP="000662CB">
      <w:pPr>
        <w:jc w:val="both"/>
        <w:rPr>
          <w:rFonts w:ascii="Times New Roman" w:hAnsi="Times New Roman" w:cs="Times New Roman"/>
        </w:rPr>
      </w:pPr>
      <w:r w:rsidRPr="000662CB">
        <w:rPr>
          <w:rFonts w:ascii="Times New Roman" w:hAnsi="Times New Roman" w:cs="Times New Roman"/>
        </w:rPr>
        <w:t>3.1 The Author(s) confirm that the paper is original, has not been published before, and does not violate third-party rights.</w:t>
      </w:r>
    </w:p>
    <w:p w14:paraId="7130CE84" w14:textId="6F01874F" w:rsidR="00042112" w:rsidRPr="000662CB" w:rsidRDefault="00042112" w:rsidP="000662CB">
      <w:pPr>
        <w:jc w:val="both"/>
        <w:rPr>
          <w:rFonts w:ascii="Times New Roman" w:hAnsi="Times New Roman" w:cs="Times New Roman"/>
        </w:rPr>
      </w:pPr>
      <w:r w:rsidRPr="000662CB">
        <w:rPr>
          <w:rFonts w:ascii="Times New Roman" w:hAnsi="Times New Roman" w:cs="Times New Roman"/>
        </w:rPr>
        <w:t xml:space="preserve">3.2 Any disputes or ethical issues will be handled in accordance with the Journal’s ethics policy: </w:t>
      </w:r>
      <w:hyperlink r:id="rId7" w:tgtFrame="_new" w:history="1">
        <w:r w:rsidRPr="000662CB">
          <w:rPr>
            <w:rStyle w:val="af2"/>
            <w:rFonts w:ascii="Times New Roman" w:hAnsi="Times New Roman" w:cs="Times New Roman"/>
          </w:rPr>
          <w:t>https://www.icaiit.org/ethics.shtml</w:t>
        </w:r>
      </w:hyperlink>
      <w:r w:rsidRPr="000662CB">
        <w:rPr>
          <w:rFonts w:ascii="Times New Roman" w:hAnsi="Times New Roman" w:cs="Times New Roman"/>
        </w:rPr>
        <w:t>.</w:t>
      </w:r>
    </w:p>
    <w:p w14:paraId="23CEB891" w14:textId="77777777" w:rsidR="000662CB" w:rsidRPr="000662CB" w:rsidRDefault="000662CB" w:rsidP="00042112">
      <w:pPr>
        <w:jc w:val="center"/>
        <w:rPr>
          <w:rFonts w:ascii="Times New Roman" w:hAnsi="Times New Roman" w:cs="Times New Roman"/>
        </w:rPr>
      </w:pPr>
    </w:p>
    <w:p w14:paraId="786F8F51" w14:textId="68CE41BF" w:rsidR="00042112" w:rsidRPr="000662CB" w:rsidRDefault="00042112" w:rsidP="00042112">
      <w:pPr>
        <w:jc w:val="center"/>
        <w:rPr>
          <w:rFonts w:ascii="Times New Roman" w:hAnsi="Times New Roman" w:cs="Times New Roman"/>
          <w:b/>
          <w:bCs/>
        </w:rPr>
      </w:pPr>
      <w:r w:rsidRPr="000662CB">
        <w:rPr>
          <w:rFonts w:ascii="Times New Roman" w:hAnsi="Times New Roman" w:cs="Times New Roman"/>
          <w:b/>
          <w:bCs/>
        </w:rPr>
        <w:lastRenderedPageBreak/>
        <w:t xml:space="preserve">4. Review Process </w:t>
      </w:r>
    </w:p>
    <w:p w14:paraId="4AA03BE0" w14:textId="0E850493" w:rsidR="00042112" w:rsidRPr="000662CB" w:rsidRDefault="00042112" w:rsidP="000662CB">
      <w:pPr>
        <w:jc w:val="both"/>
        <w:rPr>
          <w:rFonts w:ascii="Times New Roman" w:hAnsi="Times New Roman" w:cs="Times New Roman"/>
        </w:rPr>
      </w:pPr>
      <w:r w:rsidRPr="000662CB">
        <w:rPr>
          <w:rFonts w:ascii="Times New Roman" w:hAnsi="Times New Roman" w:cs="Times New Roman"/>
        </w:rPr>
        <w:t xml:space="preserve">4.1 The Author(s) agree to respond to any queries from the editorial </w:t>
      </w:r>
      <w:r w:rsidR="000662CB" w:rsidRPr="000662CB">
        <w:rPr>
          <w:rFonts w:ascii="Times New Roman" w:hAnsi="Times New Roman" w:cs="Times New Roman"/>
        </w:rPr>
        <w:t>board</w:t>
      </w:r>
      <w:r w:rsidRPr="000662CB">
        <w:rPr>
          <w:rFonts w:ascii="Times New Roman" w:hAnsi="Times New Roman" w:cs="Times New Roman"/>
        </w:rPr>
        <w:t xml:space="preserve"> as needed during the peer review and publication process.</w:t>
      </w:r>
    </w:p>
    <w:p w14:paraId="37C03D66" w14:textId="77777777" w:rsidR="000662CB" w:rsidRPr="000662CB" w:rsidRDefault="000662CB" w:rsidP="000662CB">
      <w:pPr>
        <w:jc w:val="both"/>
        <w:rPr>
          <w:rFonts w:ascii="Times New Roman" w:hAnsi="Times New Roman" w:cs="Times New Roman"/>
        </w:rPr>
      </w:pPr>
    </w:p>
    <w:p w14:paraId="0025D413" w14:textId="421988E4" w:rsidR="00042112" w:rsidRPr="000662CB" w:rsidRDefault="00042112" w:rsidP="00042112">
      <w:pPr>
        <w:jc w:val="center"/>
        <w:rPr>
          <w:rFonts w:ascii="Times New Roman" w:hAnsi="Times New Roman" w:cs="Times New Roman"/>
          <w:b/>
          <w:bCs/>
        </w:rPr>
      </w:pPr>
      <w:r w:rsidRPr="000662CB">
        <w:rPr>
          <w:rFonts w:ascii="Times New Roman" w:hAnsi="Times New Roman" w:cs="Times New Roman"/>
          <w:b/>
          <w:bCs/>
        </w:rPr>
        <w:t xml:space="preserve">5. Paper Withdrawal </w:t>
      </w:r>
    </w:p>
    <w:p w14:paraId="23171BA4" w14:textId="77777777" w:rsidR="000662CB" w:rsidRPr="000662CB" w:rsidRDefault="00042112" w:rsidP="000662CB">
      <w:pPr>
        <w:jc w:val="both"/>
        <w:rPr>
          <w:rFonts w:ascii="Times New Roman" w:hAnsi="Times New Roman" w:cs="Times New Roman"/>
        </w:rPr>
      </w:pPr>
      <w:r w:rsidRPr="000662CB">
        <w:rPr>
          <w:rFonts w:ascii="Times New Roman" w:hAnsi="Times New Roman" w:cs="Times New Roman"/>
        </w:rPr>
        <w:t>5.1 The Author(s) may request withdrawal of their paper at any stage, before or after publication, by notifying Party 2 in writing (e.g., email) and providing the reason.</w:t>
      </w:r>
    </w:p>
    <w:p w14:paraId="4A48D46F" w14:textId="51514590" w:rsidR="00042112" w:rsidRPr="0059522D" w:rsidRDefault="00042112" w:rsidP="000662CB">
      <w:pPr>
        <w:jc w:val="both"/>
        <w:rPr>
          <w:rFonts w:ascii="Times New Roman" w:hAnsi="Times New Roman" w:cs="Times New Roman"/>
          <w:lang w:val="ru-RU"/>
        </w:rPr>
      </w:pPr>
      <w:r w:rsidRPr="000662CB">
        <w:rPr>
          <w:rFonts w:ascii="Times New Roman" w:hAnsi="Times New Roman" w:cs="Times New Roman"/>
        </w:rPr>
        <w:t>5.2 After the article is published and assigned a DOI, the publication fee is non-refundable. Withdrawal will be processed according to the journal’s policies.</w:t>
      </w:r>
      <w:r w:rsidR="0059522D">
        <w:rPr>
          <w:rFonts w:ascii="Times New Roman" w:hAnsi="Times New Roman" w:cs="Times New Roman"/>
          <w:lang w:val="ru-RU"/>
        </w:rPr>
        <w:t xml:space="preserve"> </w:t>
      </w:r>
      <w:proofErr w:type="spellStart"/>
      <w:r w:rsidR="0059522D" w:rsidRPr="0059522D">
        <w:rPr>
          <w:rFonts w:ascii="Times New Roman" w:hAnsi="Times New Roman" w:cs="Times New Roman"/>
          <w:lang w:val="ru-RU"/>
        </w:rPr>
        <w:t>Refund</w:t>
      </w:r>
      <w:proofErr w:type="spellEnd"/>
      <w:r w:rsidR="0059522D" w:rsidRPr="0059522D">
        <w:rPr>
          <w:rFonts w:ascii="Times New Roman" w:hAnsi="Times New Roman" w:cs="Times New Roman"/>
          <w:lang w:val="ru-RU"/>
        </w:rPr>
        <w:t xml:space="preserve"> </w:t>
      </w:r>
      <w:proofErr w:type="spellStart"/>
      <w:r w:rsidR="0059522D" w:rsidRPr="0059522D">
        <w:rPr>
          <w:rFonts w:ascii="Times New Roman" w:hAnsi="Times New Roman" w:cs="Times New Roman"/>
          <w:lang w:val="ru-RU"/>
        </w:rPr>
        <w:t>eligibility</w:t>
      </w:r>
      <w:proofErr w:type="spellEnd"/>
      <w:r w:rsidR="0059522D" w:rsidRPr="0059522D">
        <w:rPr>
          <w:rFonts w:ascii="Times New Roman" w:hAnsi="Times New Roman" w:cs="Times New Roman"/>
          <w:lang w:val="ru-RU"/>
        </w:rPr>
        <w:t xml:space="preserve"> </w:t>
      </w:r>
      <w:proofErr w:type="spellStart"/>
      <w:r w:rsidR="0059522D" w:rsidRPr="0059522D">
        <w:rPr>
          <w:rFonts w:ascii="Times New Roman" w:hAnsi="Times New Roman" w:cs="Times New Roman"/>
          <w:lang w:val="ru-RU"/>
        </w:rPr>
        <w:t>for</w:t>
      </w:r>
      <w:proofErr w:type="spellEnd"/>
      <w:r w:rsidR="0059522D" w:rsidRPr="0059522D">
        <w:rPr>
          <w:rFonts w:ascii="Times New Roman" w:hAnsi="Times New Roman" w:cs="Times New Roman"/>
          <w:lang w:val="ru-RU"/>
        </w:rPr>
        <w:t xml:space="preserve"> </w:t>
      </w:r>
      <w:proofErr w:type="spellStart"/>
      <w:r w:rsidR="0059522D" w:rsidRPr="0059522D">
        <w:rPr>
          <w:rFonts w:ascii="Times New Roman" w:hAnsi="Times New Roman" w:cs="Times New Roman"/>
          <w:lang w:val="ru-RU"/>
        </w:rPr>
        <w:t>withdrawals</w:t>
      </w:r>
      <w:proofErr w:type="spellEnd"/>
      <w:r w:rsidR="0059522D" w:rsidRPr="0059522D">
        <w:rPr>
          <w:rFonts w:ascii="Times New Roman" w:hAnsi="Times New Roman" w:cs="Times New Roman"/>
          <w:lang w:val="ru-RU"/>
        </w:rPr>
        <w:t xml:space="preserve"> </w:t>
      </w:r>
      <w:proofErr w:type="spellStart"/>
      <w:r w:rsidR="0059522D" w:rsidRPr="0059522D">
        <w:rPr>
          <w:rFonts w:ascii="Times New Roman" w:hAnsi="Times New Roman" w:cs="Times New Roman"/>
          <w:lang w:val="ru-RU"/>
        </w:rPr>
        <w:t>prior</w:t>
      </w:r>
      <w:proofErr w:type="spellEnd"/>
      <w:r w:rsidR="0059522D" w:rsidRPr="0059522D">
        <w:rPr>
          <w:rFonts w:ascii="Times New Roman" w:hAnsi="Times New Roman" w:cs="Times New Roman"/>
          <w:lang w:val="ru-RU"/>
        </w:rPr>
        <w:t xml:space="preserve"> </w:t>
      </w:r>
      <w:proofErr w:type="spellStart"/>
      <w:r w:rsidR="0059522D" w:rsidRPr="0059522D">
        <w:rPr>
          <w:rFonts w:ascii="Times New Roman" w:hAnsi="Times New Roman" w:cs="Times New Roman"/>
          <w:lang w:val="ru-RU"/>
        </w:rPr>
        <w:t>to</w:t>
      </w:r>
      <w:proofErr w:type="spellEnd"/>
      <w:r w:rsidR="0059522D" w:rsidRPr="0059522D">
        <w:rPr>
          <w:rFonts w:ascii="Times New Roman" w:hAnsi="Times New Roman" w:cs="Times New Roman"/>
          <w:lang w:val="ru-RU"/>
        </w:rPr>
        <w:t xml:space="preserve"> </w:t>
      </w:r>
      <w:proofErr w:type="spellStart"/>
      <w:r w:rsidR="0059522D" w:rsidRPr="0059522D">
        <w:rPr>
          <w:rFonts w:ascii="Times New Roman" w:hAnsi="Times New Roman" w:cs="Times New Roman"/>
          <w:lang w:val="ru-RU"/>
        </w:rPr>
        <w:t>publication</w:t>
      </w:r>
      <w:proofErr w:type="spellEnd"/>
      <w:r w:rsidR="0059522D" w:rsidRPr="0059522D">
        <w:rPr>
          <w:rFonts w:ascii="Times New Roman" w:hAnsi="Times New Roman" w:cs="Times New Roman"/>
          <w:lang w:val="ru-RU"/>
        </w:rPr>
        <w:t xml:space="preserve"> </w:t>
      </w:r>
      <w:proofErr w:type="spellStart"/>
      <w:r w:rsidR="0059522D" w:rsidRPr="0059522D">
        <w:rPr>
          <w:rFonts w:ascii="Times New Roman" w:hAnsi="Times New Roman" w:cs="Times New Roman"/>
          <w:lang w:val="ru-RU"/>
        </w:rPr>
        <w:t>will</w:t>
      </w:r>
      <w:proofErr w:type="spellEnd"/>
      <w:r w:rsidR="0059522D" w:rsidRPr="0059522D">
        <w:rPr>
          <w:rFonts w:ascii="Times New Roman" w:hAnsi="Times New Roman" w:cs="Times New Roman"/>
          <w:lang w:val="ru-RU"/>
        </w:rPr>
        <w:t xml:space="preserve"> </w:t>
      </w:r>
      <w:proofErr w:type="spellStart"/>
      <w:r w:rsidR="0059522D" w:rsidRPr="0059522D">
        <w:rPr>
          <w:rFonts w:ascii="Times New Roman" w:hAnsi="Times New Roman" w:cs="Times New Roman"/>
          <w:lang w:val="ru-RU"/>
        </w:rPr>
        <w:t>be</w:t>
      </w:r>
      <w:proofErr w:type="spellEnd"/>
      <w:r w:rsidR="0059522D" w:rsidRPr="0059522D">
        <w:rPr>
          <w:rFonts w:ascii="Times New Roman" w:hAnsi="Times New Roman" w:cs="Times New Roman"/>
          <w:lang w:val="ru-RU"/>
        </w:rPr>
        <w:t xml:space="preserve"> </w:t>
      </w:r>
      <w:proofErr w:type="spellStart"/>
      <w:r w:rsidR="0059522D" w:rsidRPr="0059522D">
        <w:rPr>
          <w:rFonts w:ascii="Times New Roman" w:hAnsi="Times New Roman" w:cs="Times New Roman"/>
          <w:lang w:val="ru-RU"/>
        </w:rPr>
        <w:t>assessed</w:t>
      </w:r>
      <w:proofErr w:type="spellEnd"/>
      <w:r w:rsidR="0059522D" w:rsidRPr="0059522D">
        <w:rPr>
          <w:rFonts w:ascii="Times New Roman" w:hAnsi="Times New Roman" w:cs="Times New Roman"/>
          <w:lang w:val="ru-RU"/>
        </w:rPr>
        <w:t xml:space="preserve"> </w:t>
      </w:r>
      <w:proofErr w:type="spellStart"/>
      <w:r w:rsidR="0059522D" w:rsidRPr="0059522D">
        <w:rPr>
          <w:rFonts w:ascii="Times New Roman" w:hAnsi="Times New Roman" w:cs="Times New Roman"/>
          <w:lang w:val="ru-RU"/>
        </w:rPr>
        <w:t>by</w:t>
      </w:r>
      <w:proofErr w:type="spellEnd"/>
      <w:r w:rsidR="0059522D" w:rsidRPr="0059522D">
        <w:rPr>
          <w:rFonts w:ascii="Times New Roman" w:hAnsi="Times New Roman" w:cs="Times New Roman"/>
          <w:lang w:val="ru-RU"/>
        </w:rPr>
        <w:t xml:space="preserve"> </w:t>
      </w:r>
      <w:proofErr w:type="spellStart"/>
      <w:r w:rsidR="0059522D" w:rsidRPr="0059522D">
        <w:rPr>
          <w:rFonts w:ascii="Times New Roman" w:hAnsi="Times New Roman" w:cs="Times New Roman"/>
          <w:lang w:val="ru-RU"/>
        </w:rPr>
        <w:t>the</w:t>
      </w:r>
      <w:proofErr w:type="spellEnd"/>
      <w:r w:rsidR="0059522D" w:rsidRPr="0059522D">
        <w:rPr>
          <w:rFonts w:ascii="Times New Roman" w:hAnsi="Times New Roman" w:cs="Times New Roman"/>
          <w:lang w:val="ru-RU"/>
        </w:rPr>
        <w:t xml:space="preserve"> </w:t>
      </w:r>
      <w:proofErr w:type="spellStart"/>
      <w:r w:rsidR="0059522D" w:rsidRPr="0059522D">
        <w:rPr>
          <w:rFonts w:ascii="Times New Roman" w:hAnsi="Times New Roman" w:cs="Times New Roman"/>
          <w:lang w:val="ru-RU"/>
        </w:rPr>
        <w:t>Editorial</w:t>
      </w:r>
      <w:proofErr w:type="spellEnd"/>
      <w:r w:rsidR="0059522D" w:rsidRPr="0059522D">
        <w:rPr>
          <w:rFonts w:ascii="Times New Roman" w:hAnsi="Times New Roman" w:cs="Times New Roman"/>
          <w:lang w:val="ru-RU"/>
        </w:rPr>
        <w:t xml:space="preserve"> Board </w:t>
      </w:r>
      <w:proofErr w:type="spellStart"/>
      <w:r w:rsidR="0059522D" w:rsidRPr="0059522D">
        <w:rPr>
          <w:rFonts w:ascii="Times New Roman" w:hAnsi="Times New Roman" w:cs="Times New Roman"/>
          <w:lang w:val="ru-RU"/>
        </w:rPr>
        <w:t>in</w:t>
      </w:r>
      <w:proofErr w:type="spellEnd"/>
      <w:r w:rsidR="0059522D" w:rsidRPr="0059522D">
        <w:rPr>
          <w:rFonts w:ascii="Times New Roman" w:hAnsi="Times New Roman" w:cs="Times New Roman"/>
          <w:lang w:val="ru-RU"/>
        </w:rPr>
        <w:t xml:space="preserve"> </w:t>
      </w:r>
      <w:proofErr w:type="spellStart"/>
      <w:r w:rsidR="0059522D" w:rsidRPr="0059522D">
        <w:rPr>
          <w:rFonts w:ascii="Times New Roman" w:hAnsi="Times New Roman" w:cs="Times New Roman"/>
          <w:lang w:val="ru-RU"/>
        </w:rPr>
        <w:t>accordance</w:t>
      </w:r>
      <w:proofErr w:type="spellEnd"/>
      <w:r w:rsidR="0059522D" w:rsidRPr="0059522D">
        <w:rPr>
          <w:rFonts w:ascii="Times New Roman" w:hAnsi="Times New Roman" w:cs="Times New Roman"/>
          <w:lang w:val="ru-RU"/>
        </w:rPr>
        <w:t xml:space="preserve"> </w:t>
      </w:r>
      <w:proofErr w:type="spellStart"/>
      <w:r w:rsidR="0059522D" w:rsidRPr="0059522D">
        <w:rPr>
          <w:rFonts w:ascii="Times New Roman" w:hAnsi="Times New Roman" w:cs="Times New Roman"/>
          <w:lang w:val="ru-RU"/>
        </w:rPr>
        <w:t>with</w:t>
      </w:r>
      <w:proofErr w:type="spellEnd"/>
      <w:r w:rsidR="0059522D" w:rsidRPr="0059522D">
        <w:rPr>
          <w:rFonts w:ascii="Times New Roman" w:hAnsi="Times New Roman" w:cs="Times New Roman"/>
          <w:lang w:val="ru-RU"/>
        </w:rPr>
        <w:t xml:space="preserve"> </w:t>
      </w:r>
      <w:proofErr w:type="spellStart"/>
      <w:r w:rsidR="0059522D" w:rsidRPr="0059522D">
        <w:rPr>
          <w:rFonts w:ascii="Times New Roman" w:hAnsi="Times New Roman" w:cs="Times New Roman"/>
          <w:lang w:val="ru-RU"/>
        </w:rPr>
        <w:t>the</w:t>
      </w:r>
      <w:proofErr w:type="spellEnd"/>
      <w:r w:rsidR="0059522D" w:rsidRPr="0059522D">
        <w:rPr>
          <w:rFonts w:ascii="Times New Roman" w:hAnsi="Times New Roman" w:cs="Times New Roman"/>
          <w:lang w:val="ru-RU"/>
        </w:rPr>
        <w:t xml:space="preserve"> </w:t>
      </w:r>
      <w:proofErr w:type="spellStart"/>
      <w:r w:rsidR="0059522D" w:rsidRPr="0059522D">
        <w:rPr>
          <w:rFonts w:ascii="Times New Roman" w:hAnsi="Times New Roman" w:cs="Times New Roman"/>
          <w:lang w:val="ru-RU"/>
        </w:rPr>
        <w:t>Journal’s</w:t>
      </w:r>
      <w:proofErr w:type="spellEnd"/>
      <w:r w:rsidR="0059522D" w:rsidRPr="0059522D">
        <w:rPr>
          <w:rFonts w:ascii="Times New Roman" w:hAnsi="Times New Roman" w:cs="Times New Roman"/>
          <w:lang w:val="ru-RU"/>
        </w:rPr>
        <w:t xml:space="preserve"> </w:t>
      </w:r>
      <w:proofErr w:type="spellStart"/>
      <w:r w:rsidR="0059522D" w:rsidRPr="0059522D">
        <w:rPr>
          <w:rFonts w:ascii="Times New Roman" w:hAnsi="Times New Roman" w:cs="Times New Roman"/>
          <w:lang w:val="ru-RU"/>
        </w:rPr>
        <w:t>ethics</w:t>
      </w:r>
      <w:proofErr w:type="spellEnd"/>
      <w:r w:rsidR="0059522D" w:rsidRPr="0059522D">
        <w:rPr>
          <w:rFonts w:ascii="Times New Roman" w:hAnsi="Times New Roman" w:cs="Times New Roman"/>
          <w:lang w:val="ru-RU"/>
        </w:rPr>
        <w:t xml:space="preserve"> </w:t>
      </w:r>
      <w:proofErr w:type="spellStart"/>
      <w:r w:rsidR="0059522D" w:rsidRPr="0059522D">
        <w:rPr>
          <w:rFonts w:ascii="Times New Roman" w:hAnsi="Times New Roman" w:cs="Times New Roman"/>
          <w:lang w:val="ru-RU"/>
        </w:rPr>
        <w:t>and</w:t>
      </w:r>
      <w:proofErr w:type="spellEnd"/>
      <w:r w:rsidR="0059522D" w:rsidRPr="0059522D">
        <w:rPr>
          <w:rFonts w:ascii="Times New Roman" w:hAnsi="Times New Roman" w:cs="Times New Roman"/>
          <w:lang w:val="ru-RU"/>
        </w:rPr>
        <w:t xml:space="preserve"> </w:t>
      </w:r>
      <w:proofErr w:type="spellStart"/>
      <w:r w:rsidR="0059522D" w:rsidRPr="0059522D">
        <w:rPr>
          <w:rFonts w:ascii="Times New Roman" w:hAnsi="Times New Roman" w:cs="Times New Roman"/>
          <w:lang w:val="ru-RU"/>
        </w:rPr>
        <w:t>refund</w:t>
      </w:r>
      <w:proofErr w:type="spellEnd"/>
      <w:r w:rsidR="0059522D" w:rsidRPr="0059522D">
        <w:rPr>
          <w:rFonts w:ascii="Times New Roman" w:hAnsi="Times New Roman" w:cs="Times New Roman"/>
          <w:lang w:val="ru-RU"/>
        </w:rPr>
        <w:t xml:space="preserve"> </w:t>
      </w:r>
      <w:proofErr w:type="spellStart"/>
      <w:r w:rsidR="0059522D" w:rsidRPr="0059522D">
        <w:rPr>
          <w:rFonts w:ascii="Times New Roman" w:hAnsi="Times New Roman" w:cs="Times New Roman"/>
          <w:lang w:val="ru-RU"/>
        </w:rPr>
        <w:t>policy</w:t>
      </w:r>
      <w:proofErr w:type="spellEnd"/>
      <w:r w:rsidR="0059522D" w:rsidRPr="0059522D">
        <w:rPr>
          <w:rFonts w:ascii="Times New Roman" w:hAnsi="Times New Roman" w:cs="Times New Roman"/>
          <w:lang w:val="ru-RU"/>
        </w:rPr>
        <w:t xml:space="preserve"> (https://www.icaiit.org/ethics.shtml</w:t>
      </w:r>
      <w:r w:rsidR="0059522D">
        <w:rPr>
          <w:rFonts w:ascii="Times New Roman" w:hAnsi="Times New Roman" w:cs="Times New Roman"/>
          <w:lang w:val="ru-RU"/>
        </w:rPr>
        <w:t>)</w:t>
      </w:r>
    </w:p>
    <w:p w14:paraId="4CD15D6F" w14:textId="77777777" w:rsidR="000662CB" w:rsidRPr="000662CB" w:rsidRDefault="000662CB" w:rsidP="000662CB">
      <w:pPr>
        <w:jc w:val="both"/>
        <w:rPr>
          <w:rFonts w:ascii="Times New Roman" w:hAnsi="Times New Roman" w:cs="Times New Roman"/>
        </w:rPr>
      </w:pPr>
    </w:p>
    <w:p w14:paraId="670A81A9" w14:textId="07316F3C" w:rsidR="00042112" w:rsidRPr="000662CB" w:rsidRDefault="00042112" w:rsidP="00042112">
      <w:pPr>
        <w:jc w:val="center"/>
        <w:rPr>
          <w:rFonts w:ascii="Times New Roman" w:hAnsi="Times New Roman" w:cs="Times New Roman"/>
          <w:b/>
          <w:bCs/>
        </w:rPr>
      </w:pPr>
      <w:r w:rsidRPr="000662CB">
        <w:rPr>
          <w:rFonts w:ascii="Times New Roman" w:hAnsi="Times New Roman" w:cs="Times New Roman"/>
          <w:b/>
          <w:bCs/>
        </w:rPr>
        <w:t xml:space="preserve">6. Confirmation </w:t>
      </w:r>
    </w:p>
    <w:p w14:paraId="191D1A59" w14:textId="77777777" w:rsidR="00042112" w:rsidRDefault="00042112" w:rsidP="000662CB">
      <w:pPr>
        <w:jc w:val="both"/>
        <w:rPr>
          <w:rFonts w:ascii="Times New Roman" w:hAnsi="Times New Roman" w:cs="Times New Roman"/>
          <w:lang w:val="ru-RU"/>
        </w:rPr>
      </w:pPr>
      <w:r w:rsidRPr="000662CB">
        <w:rPr>
          <w:rFonts w:ascii="Times New Roman" w:hAnsi="Times New Roman" w:cs="Times New Roman"/>
        </w:rPr>
        <w:t>By signing below, the Author(s) confirm that they have read and agree to all terms of this Agreement.</w:t>
      </w:r>
    </w:p>
    <w:p w14:paraId="7ED8673C" w14:textId="77777777" w:rsidR="000662CB" w:rsidRDefault="000662CB" w:rsidP="000662CB">
      <w:pPr>
        <w:jc w:val="both"/>
        <w:rPr>
          <w:rFonts w:ascii="Times New Roman" w:hAnsi="Times New Roman" w:cs="Times New Roman"/>
          <w:lang w:val="ru-RU"/>
        </w:rPr>
      </w:pPr>
    </w:p>
    <w:p w14:paraId="0DADC992" w14:textId="77777777" w:rsidR="000662CB" w:rsidRDefault="000662CB" w:rsidP="000662CB">
      <w:pPr>
        <w:rPr>
          <w:rFonts w:ascii="Times New Roman" w:hAnsi="Times New Roman" w:cs="Times New Roman"/>
          <w:lang w:val="ru-RU"/>
        </w:rPr>
      </w:pPr>
      <w:r w:rsidRPr="000662CB">
        <w:rPr>
          <w:rFonts w:ascii="Times New Roman" w:hAnsi="Times New Roman" w:cs="Times New Roman"/>
          <w:b/>
          <w:bCs/>
        </w:rPr>
        <w:t>Author(s) Submission Details</w:t>
      </w:r>
    </w:p>
    <w:p w14:paraId="5F1AA8F3" w14:textId="77777777" w:rsidR="000662CB" w:rsidRPr="000662CB" w:rsidRDefault="000662CB" w:rsidP="000662CB">
      <w:pPr>
        <w:rPr>
          <w:rFonts w:ascii="Times New Roman" w:hAnsi="Times New Roman" w:cs="Times New Roman"/>
          <w:lang w:val="ru-RU"/>
        </w:rPr>
      </w:pPr>
      <w:r w:rsidRPr="000662CB">
        <w:rPr>
          <w:rFonts w:ascii="Times New Roman" w:hAnsi="Times New Roman" w:cs="Times New Roman"/>
        </w:rPr>
        <w:t>Paper Title: ___________________________________________</w:t>
      </w:r>
    </w:p>
    <w:p w14:paraId="20BD0DA1" w14:textId="77777777" w:rsidR="000662CB" w:rsidRPr="000662CB" w:rsidRDefault="000662CB" w:rsidP="000662CB">
      <w:pPr>
        <w:rPr>
          <w:rFonts w:ascii="Times New Roman" w:hAnsi="Times New Roman" w:cs="Times New Roman"/>
          <w:lang w:val="ru-RU"/>
        </w:rPr>
      </w:pPr>
      <w:r w:rsidRPr="000662CB">
        <w:rPr>
          <w:rFonts w:ascii="Times New Roman" w:hAnsi="Times New Roman" w:cs="Times New Roman"/>
        </w:rPr>
        <w:t>Paper ID / Number (if assigned): ________________________</w:t>
      </w:r>
    </w:p>
    <w:p w14:paraId="2FB447CD" w14:textId="77777777" w:rsidR="000662CB" w:rsidRPr="000662CB" w:rsidRDefault="000662CB" w:rsidP="000662CB">
      <w:pPr>
        <w:rPr>
          <w:rFonts w:ascii="Times New Roman" w:hAnsi="Times New Roman" w:cs="Times New Roman"/>
          <w:lang w:val="ru-RU"/>
        </w:rPr>
      </w:pPr>
      <w:r w:rsidRPr="000662CB">
        <w:rPr>
          <w:rFonts w:ascii="Times New Roman" w:hAnsi="Times New Roman" w:cs="Times New Roman"/>
        </w:rPr>
        <w:t>Author(s) Name(s): ____________________________________</w:t>
      </w:r>
    </w:p>
    <w:p w14:paraId="221FAD8E" w14:textId="77777777" w:rsidR="000662CB" w:rsidRPr="000662CB" w:rsidRDefault="000662CB" w:rsidP="000662CB">
      <w:pPr>
        <w:rPr>
          <w:rFonts w:ascii="Times New Roman" w:hAnsi="Times New Roman" w:cs="Times New Roman"/>
          <w:lang w:val="ru-RU"/>
        </w:rPr>
      </w:pPr>
      <w:r w:rsidRPr="000662CB">
        <w:rPr>
          <w:rFonts w:ascii="Times New Roman" w:hAnsi="Times New Roman" w:cs="Times New Roman"/>
          <w:b/>
          <w:bCs/>
        </w:rPr>
        <w:t>Signature of Corresponding Author:</w:t>
      </w:r>
      <w:r w:rsidRPr="000662CB">
        <w:rPr>
          <w:rFonts w:ascii="Times New Roman" w:hAnsi="Times New Roman" w:cs="Times New Roman"/>
        </w:rPr>
        <w:t xml:space="preserve"> ______________________</w:t>
      </w:r>
    </w:p>
    <w:p w14:paraId="1CD053FC" w14:textId="7498B9E0" w:rsidR="000662CB" w:rsidRPr="000662CB" w:rsidRDefault="000662CB" w:rsidP="000662CB">
      <w:pPr>
        <w:rPr>
          <w:rFonts w:ascii="Times New Roman" w:hAnsi="Times New Roman" w:cs="Times New Roman"/>
        </w:rPr>
      </w:pPr>
      <w:r w:rsidRPr="000662CB">
        <w:rPr>
          <w:rFonts w:ascii="Times New Roman" w:hAnsi="Times New Roman" w:cs="Times New Roman"/>
        </w:rPr>
        <w:t>Date: _________________________</w:t>
      </w:r>
    </w:p>
    <w:p w14:paraId="680E7510" w14:textId="77777777" w:rsidR="000662CB" w:rsidRPr="000662CB" w:rsidRDefault="000662CB" w:rsidP="000662CB">
      <w:pPr>
        <w:jc w:val="both"/>
        <w:rPr>
          <w:rFonts w:ascii="Times New Roman" w:hAnsi="Times New Roman" w:cs="Times New Roman"/>
          <w:lang w:val="ru-RU"/>
        </w:rPr>
      </w:pPr>
    </w:p>
    <w:p w14:paraId="2106A506" w14:textId="77777777" w:rsidR="000662CB" w:rsidRDefault="000662CB" w:rsidP="00042112">
      <w:pPr>
        <w:jc w:val="center"/>
        <w:rPr>
          <w:rFonts w:ascii="Times New Roman" w:hAnsi="Times New Roman" w:cs="Times New Roman"/>
        </w:rPr>
      </w:pPr>
    </w:p>
    <w:p w14:paraId="3A1E7975" w14:textId="77777777" w:rsidR="000662CB" w:rsidRPr="000662CB" w:rsidRDefault="000662CB" w:rsidP="00042112">
      <w:pPr>
        <w:jc w:val="center"/>
        <w:rPr>
          <w:rFonts w:ascii="Times New Roman" w:hAnsi="Times New Roman" w:cs="Times New Roman"/>
        </w:rPr>
        <w:sectPr w:rsidR="000662CB" w:rsidRPr="000662CB">
          <w:headerReference w:type="default" r:id="rId8"/>
          <w:footerReference w:type="default" r:id="rId9"/>
          <w:pgSz w:w="12240" w:h="15840"/>
          <w:pgMar w:top="1440" w:right="1440" w:bottom="1440" w:left="1440" w:header="708" w:footer="708" w:gutter="0"/>
          <w:cols w:space="708"/>
          <w:docGrid w:linePitch="360"/>
        </w:sectPr>
      </w:pPr>
    </w:p>
    <w:p w14:paraId="39EF1F7A" w14:textId="77777777" w:rsidR="000662CB" w:rsidRDefault="00042112" w:rsidP="00042112">
      <w:pPr>
        <w:jc w:val="center"/>
        <w:rPr>
          <w:rFonts w:ascii="Times New Roman" w:hAnsi="Times New Roman" w:cs="Times New Roman"/>
          <w:lang w:val="ru-RU"/>
        </w:rPr>
      </w:pPr>
      <w:r w:rsidRPr="000662CB">
        <w:rPr>
          <w:rFonts w:ascii="Times New Roman" w:hAnsi="Times New Roman" w:cs="Times New Roman"/>
          <w:b/>
          <w:bCs/>
        </w:rPr>
        <w:t>Coordinator (Party 2):</w:t>
      </w:r>
      <w:r w:rsidRPr="000662CB">
        <w:rPr>
          <w:rFonts w:ascii="Times New Roman" w:hAnsi="Times New Roman" w:cs="Times New Roman"/>
        </w:rPr>
        <w:br/>
        <w:t>Name: _________________________</w:t>
      </w:r>
    </w:p>
    <w:p w14:paraId="4A9E1788" w14:textId="77777777" w:rsidR="000662CB" w:rsidRDefault="00042112" w:rsidP="00042112">
      <w:pPr>
        <w:jc w:val="center"/>
        <w:rPr>
          <w:rFonts w:ascii="Times New Roman" w:hAnsi="Times New Roman" w:cs="Times New Roman"/>
          <w:lang w:val="ru-RU"/>
        </w:rPr>
      </w:pPr>
      <w:r w:rsidRPr="000662CB">
        <w:rPr>
          <w:rFonts w:ascii="Times New Roman" w:hAnsi="Times New Roman" w:cs="Times New Roman"/>
        </w:rPr>
        <w:t>Signature: _________________________</w:t>
      </w:r>
    </w:p>
    <w:p w14:paraId="66BCAE04" w14:textId="3AC8F64F" w:rsidR="00042112" w:rsidRPr="000662CB" w:rsidRDefault="00042112" w:rsidP="00042112">
      <w:pPr>
        <w:jc w:val="center"/>
        <w:rPr>
          <w:rFonts w:ascii="Times New Roman" w:hAnsi="Times New Roman" w:cs="Times New Roman"/>
        </w:rPr>
      </w:pPr>
      <w:r w:rsidRPr="000662CB">
        <w:rPr>
          <w:rFonts w:ascii="Times New Roman" w:hAnsi="Times New Roman" w:cs="Times New Roman"/>
        </w:rPr>
        <w:t>Date: _________________________</w:t>
      </w:r>
    </w:p>
    <w:p w14:paraId="4622ECA1" w14:textId="77777777" w:rsidR="000662CB" w:rsidRDefault="00042112" w:rsidP="00042112">
      <w:pPr>
        <w:jc w:val="center"/>
        <w:rPr>
          <w:rFonts w:ascii="Times New Roman" w:hAnsi="Times New Roman" w:cs="Times New Roman"/>
          <w:lang w:val="ru-RU"/>
        </w:rPr>
      </w:pPr>
      <w:r w:rsidRPr="000662CB">
        <w:rPr>
          <w:rFonts w:ascii="Times New Roman" w:hAnsi="Times New Roman" w:cs="Times New Roman"/>
          <w:b/>
          <w:bCs/>
        </w:rPr>
        <w:t>Publisher (Party 1):</w:t>
      </w:r>
      <w:r w:rsidRPr="000662CB">
        <w:rPr>
          <w:rFonts w:ascii="Times New Roman" w:hAnsi="Times New Roman" w:cs="Times New Roman"/>
        </w:rPr>
        <w:br/>
        <w:t>Name: _________________________</w:t>
      </w:r>
    </w:p>
    <w:p w14:paraId="187EA642" w14:textId="77777777" w:rsidR="000662CB" w:rsidRDefault="00042112" w:rsidP="00042112">
      <w:pPr>
        <w:jc w:val="center"/>
        <w:rPr>
          <w:rFonts w:ascii="Times New Roman" w:hAnsi="Times New Roman" w:cs="Times New Roman"/>
          <w:lang w:val="ru-RU"/>
        </w:rPr>
      </w:pPr>
      <w:r w:rsidRPr="000662CB">
        <w:rPr>
          <w:rFonts w:ascii="Times New Roman" w:hAnsi="Times New Roman" w:cs="Times New Roman"/>
        </w:rPr>
        <w:t>Signature: _________________________</w:t>
      </w:r>
    </w:p>
    <w:p w14:paraId="66BC8DF4" w14:textId="35E68BF7" w:rsidR="000662CB" w:rsidRPr="000662CB" w:rsidRDefault="00042112" w:rsidP="00042112">
      <w:pPr>
        <w:jc w:val="center"/>
        <w:rPr>
          <w:rFonts w:ascii="Times New Roman" w:hAnsi="Times New Roman" w:cs="Times New Roman"/>
        </w:rPr>
      </w:pPr>
      <w:r w:rsidRPr="000662CB">
        <w:rPr>
          <w:rFonts w:ascii="Times New Roman" w:hAnsi="Times New Roman" w:cs="Times New Roman"/>
        </w:rPr>
        <w:t>Date: _________________________</w:t>
      </w:r>
    </w:p>
    <w:p w14:paraId="3E26401E" w14:textId="77777777" w:rsidR="000662CB" w:rsidRPr="000662CB" w:rsidRDefault="000662CB" w:rsidP="00042112">
      <w:pPr>
        <w:jc w:val="center"/>
        <w:rPr>
          <w:rFonts w:ascii="Times New Roman" w:hAnsi="Times New Roman" w:cs="Times New Roman"/>
          <w:lang w:val="ru-RU"/>
        </w:rPr>
        <w:sectPr w:rsidR="000662CB" w:rsidRPr="000662CB" w:rsidSect="000662CB">
          <w:type w:val="continuous"/>
          <w:pgSz w:w="12240" w:h="15840"/>
          <w:pgMar w:top="1440" w:right="1440" w:bottom="1440" w:left="1440" w:header="708" w:footer="708" w:gutter="0"/>
          <w:cols w:num="2" w:space="708"/>
          <w:docGrid w:linePitch="360"/>
        </w:sectPr>
      </w:pPr>
    </w:p>
    <w:p w14:paraId="5BCEE438" w14:textId="77777777" w:rsidR="00042112" w:rsidRPr="000662CB" w:rsidRDefault="00042112" w:rsidP="0059522D">
      <w:pPr>
        <w:jc w:val="center"/>
        <w:rPr>
          <w:rFonts w:ascii="Times New Roman" w:hAnsi="Times New Roman" w:cs="Times New Roman"/>
          <w:lang w:val="ru-RU"/>
        </w:rPr>
      </w:pPr>
    </w:p>
    <w:sectPr w:rsidR="00042112" w:rsidRPr="000662CB" w:rsidSect="000662CB">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EA783" w14:textId="77777777" w:rsidR="002029B0" w:rsidRDefault="002029B0" w:rsidP="00042112">
      <w:pPr>
        <w:spacing w:after="0" w:line="240" w:lineRule="auto"/>
      </w:pPr>
      <w:r>
        <w:separator/>
      </w:r>
    </w:p>
  </w:endnote>
  <w:endnote w:type="continuationSeparator" w:id="0">
    <w:p w14:paraId="1F2B1C9D" w14:textId="77777777" w:rsidR="002029B0" w:rsidRDefault="002029B0" w:rsidP="00042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B3E3" w14:textId="54875F3E" w:rsidR="0059522D" w:rsidRDefault="0059522D" w:rsidP="0059522D">
    <w:pPr>
      <w:pStyle w:val="af0"/>
      <w:jc w:val="right"/>
    </w:pPr>
    <w:r>
      <w:tab/>
    </w:r>
    <w:r>
      <w:rPr>
        <w:rFonts w:ascii="Calibri" w:hAnsi="Calibri" w:cs="Calibri"/>
        <w:sz w:val="20"/>
        <w:szCs w:val="20"/>
      </w:rPr>
      <w:t xml:space="preserve">Page </w:t>
    </w:r>
    <w:r>
      <w:fldChar w:fldCharType="begin"/>
    </w:r>
    <w:r>
      <w:instrText>PAGE   \* MERGEFORMAT</w:instrText>
    </w:r>
    <w:r>
      <w:fldChar w:fldCharType="separate"/>
    </w:r>
    <w:r>
      <w:t>1</w:t>
    </w:r>
    <w:r>
      <w:fldChar w:fldCharType="end"/>
    </w:r>
    <w:r>
      <w:t>/</w:t>
    </w:r>
    <w:r>
      <w:rPr>
        <w:lang w:val="uk-UA"/>
      </w:rPr>
      <w:t>2</w:t>
    </w:r>
  </w:p>
  <w:p w14:paraId="73BCD038" w14:textId="77777777" w:rsidR="0059522D" w:rsidRDefault="0059522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D79D7" w14:textId="77777777" w:rsidR="002029B0" w:rsidRDefault="002029B0" w:rsidP="00042112">
      <w:pPr>
        <w:spacing w:after="0" w:line="240" w:lineRule="auto"/>
      </w:pPr>
      <w:r>
        <w:separator/>
      </w:r>
    </w:p>
  </w:footnote>
  <w:footnote w:type="continuationSeparator" w:id="0">
    <w:p w14:paraId="1FBF98DC" w14:textId="77777777" w:rsidR="002029B0" w:rsidRDefault="002029B0" w:rsidP="000421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FAA08" w14:textId="71D4B056" w:rsidR="00042112" w:rsidRPr="00042112" w:rsidRDefault="008D5BAA" w:rsidP="00042112">
    <w:pPr>
      <w:pStyle w:val="ae"/>
      <w:rPr>
        <w:rFonts w:ascii="Arial" w:hAnsi="Arial" w:cs="Arial"/>
        <w:sz w:val="16"/>
        <w:szCs w:val="16"/>
        <w:lang w:val="ru-RU"/>
      </w:rPr>
    </w:pPr>
    <w:r>
      <w:rPr>
        <w:noProof/>
      </w:rPr>
      <w:drawing>
        <wp:anchor distT="0" distB="0" distL="114300" distR="114300" simplePos="0" relativeHeight="251663360" behindDoc="0" locked="0" layoutInCell="1" allowOverlap="1" wp14:anchorId="0540BE42" wp14:editId="253887C2">
          <wp:simplePos x="0" y="0"/>
          <wp:positionH relativeFrom="column">
            <wp:posOffset>2467073</wp:posOffset>
          </wp:positionH>
          <wp:positionV relativeFrom="paragraph">
            <wp:posOffset>-144683</wp:posOffset>
          </wp:positionV>
          <wp:extent cx="457689" cy="457689"/>
          <wp:effectExtent l="0" t="0" r="0" b="0"/>
          <wp:wrapNone/>
          <wp:docPr id="15504289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428944" name="Picture 1550428944"/>
                  <pic:cNvPicPr/>
                </pic:nvPicPr>
                <pic:blipFill>
                  <a:blip r:embed="rId1">
                    <a:extLst>
                      <a:ext uri="{28A0092B-C50C-407E-A947-70E740481C1C}">
                        <a14:useLocalDpi xmlns:a14="http://schemas.microsoft.com/office/drawing/2010/main" val="0"/>
                      </a:ext>
                    </a:extLst>
                  </a:blip>
                  <a:stretch>
                    <a:fillRect/>
                  </a:stretch>
                </pic:blipFill>
                <pic:spPr>
                  <a:xfrm>
                    <a:off x="0" y="0"/>
                    <a:ext cx="457689" cy="457689"/>
                  </a:xfrm>
                  <a:prstGeom prst="rect">
                    <a:avLst/>
                  </a:prstGeom>
                </pic:spPr>
              </pic:pic>
            </a:graphicData>
          </a:graphic>
          <wp14:sizeRelH relativeFrom="margin">
            <wp14:pctWidth>0</wp14:pctWidth>
          </wp14:sizeRelH>
          <wp14:sizeRelV relativeFrom="margin">
            <wp14:pctHeight>0</wp14:pctHeight>
          </wp14:sizeRelV>
        </wp:anchor>
      </w:drawing>
    </w:r>
    <w:r w:rsidR="00042112" w:rsidRPr="00734313">
      <w:rPr>
        <w:rStyle w:val="30"/>
        <w:rFonts w:eastAsiaTheme="minorHAnsi"/>
        <w:b/>
        <w:bCs/>
        <w:noProof/>
        <w:sz w:val="18"/>
      </w:rPr>
      <w:drawing>
        <wp:anchor distT="0" distB="0" distL="114300" distR="114300" simplePos="0" relativeHeight="251660288" behindDoc="0" locked="0" layoutInCell="1" allowOverlap="1" wp14:anchorId="4A748B96" wp14:editId="4967AC37">
          <wp:simplePos x="0" y="0"/>
          <wp:positionH relativeFrom="column">
            <wp:posOffset>5105400</wp:posOffset>
          </wp:positionH>
          <wp:positionV relativeFrom="paragraph">
            <wp:posOffset>-196215</wp:posOffset>
          </wp:positionV>
          <wp:extent cx="1005840" cy="467995"/>
          <wp:effectExtent l="0" t="0" r="3810" b="0"/>
          <wp:wrapNone/>
          <wp:docPr id="1868674408" name="Рисунок 1868674408" descr="C:\Users\Administrator\AppData\Local\Microsoft\Windows\INetCache\Content.Word\HSA_Logo2022_re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dministrator\AppData\Local\Microsoft\Windows\INetCache\Content.Word\HSA_Logo2022_rein.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05840" cy="467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2112" w:rsidRPr="00734313">
      <w:rPr>
        <w:rStyle w:val="30"/>
        <w:rFonts w:eastAsiaTheme="minorHAnsi"/>
        <w:b/>
        <w:bCs/>
        <w:noProof/>
        <w:sz w:val="18"/>
      </w:rPr>
      <w:drawing>
        <wp:anchor distT="0" distB="0" distL="114300" distR="114300" simplePos="0" relativeHeight="251661312" behindDoc="0" locked="0" layoutInCell="1" allowOverlap="1" wp14:anchorId="6BE02608" wp14:editId="2988D76B">
          <wp:simplePos x="0" y="0"/>
          <wp:positionH relativeFrom="column">
            <wp:posOffset>4272280</wp:posOffset>
          </wp:positionH>
          <wp:positionV relativeFrom="paragraph">
            <wp:posOffset>-158115</wp:posOffset>
          </wp:positionV>
          <wp:extent cx="574040" cy="335280"/>
          <wp:effectExtent l="0" t="0" r="0" b="7620"/>
          <wp:wrapNone/>
          <wp:docPr id="1731518369" name="Рисунок 1731518369" descr="https://www.hs-anhalt.de/fileadmin/Dateien/FB6/An-Institute/IMT/IMT-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www.hs-anhalt.de/fileadmin/Dateien/FB6/An-Institute/IMT/IMT-Logo_01.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4040" cy="335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2112" w:rsidRPr="00734313">
      <w:rPr>
        <w:rStyle w:val="30"/>
        <w:rFonts w:eastAsiaTheme="minorHAnsi"/>
        <w:b/>
        <w:bCs/>
        <w:noProof/>
      </w:rPr>
      <w:drawing>
        <wp:anchor distT="0" distB="0" distL="114300" distR="114300" simplePos="0" relativeHeight="251659264" behindDoc="0" locked="0" layoutInCell="1" allowOverlap="1" wp14:anchorId="29DC2209" wp14:editId="30138406">
          <wp:simplePos x="0" y="0"/>
          <wp:positionH relativeFrom="margin">
            <wp:posOffset>3048000</wp:posOffset>
          </wp:positionH>
          <wp:positionV relativeFrom="paragraph">
            <wp:posOffset>-59055</wp:posOffset>
          </wp:positionV>
          <wp:extent cx="929640" cy="260848"/>
          <wp:effectExtent l="0" t="0" r="3810" b="6350"/>
          <wp:wrapNone/>
          <wp:docPr id="555539557" name="Рисунок 555539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29640" cy="2608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2112" w:rsidRPr="00042112">
      <w:rPr>
        <w:rFonts w:ascii="Arial" w:hAnsi="Arial" w:cs="Arial"/>
        <w:sz w:val="16"/>
        <w:szCs w:val="16"/>
      </w:rPr>
      <w:t>Author Publishing Agreement – ICAIIT 202</w:t>
    </w:r>
    <w:r w:rsidR="00BE561A">
      <w:rPr>
        <w:rFonts w:ascii="Arial" w:hAnsi="Arial" w:cs="Arial"/>
        <w:sz w:val="16"/>
        <w:szCs w:val="16"/>
        <w:lang w:val="ru-RU"/>
      </w:rPr>
      <w:t>7</w:t>
    </w:r>
  </w:p>
  <w:p w14:paraId="320C37A8" w14:textId="7306AB01" w:rsidR="00042112" w:rsidRDefault="00042112" w:rsidP="00042112">
    <w:pPr>
      <w:pStyle w:val="ae"/>
      <w:ind w:left="284"/>
    </w:pPr>
    <w:r w:rsidRPr="00734313">
      <w:rPr>
        <w:rFonts w:ascii="Times New Roman" w:hAnsi="Times New Roman" w:cs="Times New Roman"/>
        <w:b/>
        <w:bCs/>
        <w:noProof/>
        <w:sz w:val="18"/>
        <w:szCs w:val="27"/>
      </w:rPr>
      <mc:AlternateContent>
        <mc:Choice Requires="wps">
          <w:drawing>
            <wp:anchor distT="0" distB="0" distL="114300" distR="114300" simplePos="0" relativeHeight="251662336" behindDoc="0" locked="0" layoutInCell="1" allowOverlap="1" wp14:anchorId="0EAD1C69" wp14:editId="640329AD">
              <wp:simplePos x="0" y="0"/>
              <wp:positionH relativeFrom="margin">
                <wp:posOffset>182880</wp:posOffset>
              </wp:positionH>
              <wp:positionV relativeFrom="paragraph">
                <wp:posOffset>266065</wp:posOffset>
              </wp:positionV>
              <wp:extent cx="5897880" cy="0"/>
              <wp:effectExtent l="0" t="0" r="0" b="0"/>
              <wp:wrapNone/>
              <wp:docPr id="1592363838" name="Пряма сполучна лінія 1"/>
              <wp:cNvGraphicFramePr/>
              <a:graphic xmlns:a="http://schemas.openxmlformats.org/drawingml/2006/main">
                <a:graphicData uri="http://schemas.microsoft.com/office/word/2010/wordprocessingShape">
                  <wps:wsp>
                    <wps:cNvCnPr/>
                    <wps:spPr>
                      <a:xfrm>
                        <a:off x="0" y="0"/>
                        <a:ext cx="589788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0885EA" id="Пряма сполучна лінія 1"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4pt,20.95pt" to="478.8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" strokecolor="#4472c4 [3204]" strokeweight="1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4F1010"/>
    <w:multiLevelType w:val="multilevel"/>
    <w:tmpl w:val="E73E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8846D0"/>
    <w:multiLevelType w:val="multilevel"/>
    <w:tmpl w:val="DD303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4922636">
    <w:abstractNumId w:val="1"/>
  </w:num>
  <w:num w:numId="2" w16cid:durableId="58671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026"/>
    <w:rsid w:val="00042112"/>
    <w:rsid w:val="000662CB"/>
    <w:rsid w:val="001A1026"/>
    <w:rsid w:val="001B2248"/>
    <w:rsid w:val="002029B0"/>
    <w:rsid w:val="00382C30"/>
    <w:rsid w:val="00460047"/>
    <w:rsid w:val="00494548"/>
    <w:rsid w:val="0059522D"/>
    <w:rsid w:val="007A6DB1"/>
    <w:rsid w:val="0082077D"/>
    <w:rsid w:val="008D5BAA"/>
    <w:rsid w:val="00983E20"/>
    <w:rsid w:val="00AB3B96"/>
    <w:rsid w:val="00B17CC4"/>
    <w:rsid w:val="00BE561A"/>
    <w:rsid w:val="00D26FA4"/>
    <w:rsid w:val="00D372C6"/>
    <w:rsid w:val="00D95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D2B04"/>
  <w15:chartTrackingRefBased/>
  <w15:docId w15:val="{FC422416-3931-493C-BA4D-69ADF85F7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A10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A10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1A102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A102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A102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A102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A102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A102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A102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102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A102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1A102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A102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A102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A102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A1026"/>
    <w:rPr>
      <w:rFonts w:eastAsiaTheme="majorEastAsia" w:cstheme="majorBidi"/>
      <w:color w:val="595959" w:themeColor="text1" w:themeTint="A6"/>
    </w:rPr>
  </w:style>
  <w:style w:type="character" w:customStyle="1" w:styleId="80">
    <w:name w:val="Заголовок 8 Знак"/>
    <w:basedOn w:val="a0"/>
    <w:link w:val="8"/>
    <w:uiPriority w:val="9"/>
    <w:semiHidden/>
    <w:rsid w:val="001A102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A1026"/>
    <w:rPr>
      <w:rFonts w:eastAsiaTheme="majorEastAsia" w:cstheme="majorBidi"/>
      <w:color w:val="272727" w:themeColor="text1" w:themeTint="D8"/>
    </w:rPr>
  </w:style>
  <w:style w:type="paragraph" w:styleId="a3">
    <w:name w:val="Title"/>
    <w:basedOn w:val="a"/>
    <w:next w:val="a"/>
    <w:link w:val="a4"/>
    <w:uiPriority w:val="10"/>
    <w:qFormat/>
    <w:rsid w:val="001A10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1A102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1026"/>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1A102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A1026"/>
    <w:pPr>
      <w:spacing w:before="160"/>
      <w:jc w:val="center"/>
    </w:pPr>
    <w:rPr>
      <w:i/>
      <w:iCs/>
      <w:color w:val="404040" w:themeColor="text1" w:themeTint="BF"/>
    </w:rPr>
  </w:style>
  <w:style w:type="character" w:customStyle="1" w:styleId="a8">
    <w:name w:val="Цитата Знак"/>
    <w:basedOn w:val="a0"/>
    <w:link w:val="a7"/>
    <w:uiPriority w:val="29"/>
    <w:rsid w:val="001A1026"/>
    <w:rPr>
      <w:i/>
      <w:iCs/>
      <w:color w:val="404040" w:themeColor="text1" w:themeTint="BF"/>
    </w:rPr>
  </w:style>
  <w:style w:type="paragraph" w:styleId="a9">
    <w:name w:val="List Paragraph"/>
    <w:basedOn w:val="a"/>
    <w:uiPriority w:val="34"/>
    <w:qFormat/>
    <w:rsid w:val="001A1026"/>
    <w:pPr>
      <w:ind w:left="720"/>
      <w:contextualSpacing/>
    </w:pPr>
  </w:style>
  <w:style w:type="character" w:styleId="aa">
    <w:name w:val="Intense Emphasis"/>
    <w:basedOn w:val="a0"/>
    <w:uiPriority w:val="21"/>
    <w:qFormat/>
    <w:rsid w:val="001A1026"/>
    <w:rPr>
      <w:i/>
      <w:iCs/>
      <w:color w:val="2F5496" w:themeColor="accent1" w:themeShade="BF"/>
    </w:rPr>
  </w:style>
  <w:style w:type="paragraph" w:styleId="ab">
    <w:name w:val="Intense Quote"/>
    <w:basedOn w:val="a"/>
    <w:next w:val="a"/>
    <w:link w:val="ac"/>
    <w:uiPriority w:val="30"/>
    <w:qFormat/>
    <w:rsid w:val="001A10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1A1026"/>
    <w:rPr>
      <w:i/>
      <w:iCs/>
      <w:color w:val="2F5496" w:themeColor="accent1" w:themeShade="BF"/>
    </w:rPr>
  </w:style>
  <w:style w:type="character" w:styleId="ad">
    <w:name w:val="Intense Reference"/>
    <w:basedOn w:val="a0"/>
    <w:uiPriority w:val="32"/>
    <w:qFormat/>
    <w:rsid w:val="001A1026"/>
    <w:rPr>
      <w:b/>
      <w:bCs/>
      <w:smallCaps/>
      <w:color w:val="2F5496" w:themeColor="accent1" w:themeShade="BF"/>
      <w:spacing w:val="5"/>
    </w:rPr>
  </w:style>
  <w:style w:type="paragraph" w:styleId="ae">
    <w:name w:val="header"/>
    <w:basedOn w:val="a"/>
    <w:link w:val="af"/>
    <w:uiPriority w:val="99"/>
    <w:unhideWhenUsed/>
    <w:rsid w:val="00042112"/>
    <w:pPr>
      <w:tabs>
        <w:tab w:val="center" w:pos="4680"/>
        <w:tab w:val="right" w:pos="9360"/>
      </w:tabs>
      <w:spacing w:after="0" w:line="240" w:lineRule="auto"/>
    </w:pPr>
  </w:style>
  <w:style w:type="character" w:customStyle="1" w:styleId="af">
    <w:name w:val="Верхній колонтитул Знак"/>
    <w:basedOn w:val="a0"/>
    <w:link w:val="ae"/>
    <w:uiPriority w:val="99"/>
    <w:rsid w:val="00042112"/>
  </w:style>
  <w:style w:type="paragraph" w:styleId="af0">
    <w:name w:val="footer"/>
    <w:basedOn w:val="a"/>
    <w:link w:val="af1"/>
    <w:uiPriority w:val="99"/>
    <w:unhideWhenUsed/>
    <w:rsid w:val="00042112"/>
    <w:pPr>
      <w:tabs>
        <w:tab w:val="center" w:pos="4680"/>
        <w:tab w:val="right" w:pos="9360"/>
      </w:tabs>
      <w:spacing w:after="0" w:line="240" w:lineRule="auto"/>
    </w:pPr>
  </w:style>
  <w:style w:type="character" w:customStyle="1" w:styleId="af1">
    <w:name w:val="Нижній колонтитул Знак"/>
    <w:basedOn w:val="a0"/>
    <w:link w:val="af0"/>
    <w:uiPriority w:val="99"/>
    <w:rsid w:val="00042112"/>
  </w:style>
  <w:style w:type="character" w:styleId="af2">
    <w:name w:val="Hyperlink"/>
    <w:basedOn w:val="a0"/>
    <w:uiPriority w:val="99"/>
    <w:unhideWhenUsed/>
    <w:rsid w:val="00042112"/>
    <w:rPr>
      <w:color w:val="0563C1" w:themeColor="hyperlink"/>
      <w:u w:val="single"/>
    </w:rPr>
  </w:style>
  <w:style w:type="character" w:styleId="af3">
    <w:name w:val="Unresolved Mention"/>
    <w:basedOn w:val="a0"/>
    <w:uiPriority w:val="99"/>
    <w:semiHidden/>
    <w:unhideWhenUsed/>
    <w:rsid w:val="00042112"/>
    <w:rPr>
      <w:color w:val="605E5C"/>
      <w:shd w:val="clear" w:color="auto" w:fill="E1DFDD"/>
    </w:rPr>
  </w:style>
  <w:style w:type="character" w:styleId="af4">
    <w:name w:val="Strong"/>
    <w:basedOn w:val="a0"/>
    <w:uiPriority w:val="22"/>
    <w:qFormat/>
    <w:rsid w:val="00B17CC4"/>
    <w:rPr>
      <w:b/>
      <w:bCs/>
    </w:rPr>
  </w:style>
  <w:style w:type="character" w:styleId="af5">
    <w:name w:val="Emphasis"/>
    <w:basedOn w:val="a0"/>
    <w:uiPriority w:val="20"/>
    <w:qFormat/>
    <w:rsid w:val="00B17C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caiit.org/ethics.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421</Words>
  <Characters>2403</Characters>
  <Application>Microsoft Office Word</Application>
  <DocSecurity>0</DocSecurity>
  <Lines>20</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dcterms:created xsi:type="dcterms:W3CDTF">2026-03-31T19:41:00Z</dcterms:created>
  <dcterms:modified xsi:type="dcterms:W3CDTF">2026-07-13T13:46:00Z</dcterms:modified>
</cp:coreProperties>
</file>